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9644" w14:textId="36299356" w:rsidR="00396CD7" w:rsidRDefault="00396CD7" w:rsidP="00BF06B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………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…….</w:t>
      </w:r>
    </w:p>
    <w:p w14:paraId="16F1E72A" w14:textId="03A2D224" w:rsidR="00396CD7" w:rsidRPr="00BF06B1" w:rsidRDefault="00396CD7" w:rsidP="00BF06B1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MIEJSKIEJ W MORAWICY</w:t>
      </w:r>
    </w:p>
    <w:p w14:paraId="5FF7DDDD" w14:textId="4A6EFF84" w:rsidR="004A4CD0" w:rsidRDefault="00396CD7" w:rsidP="00396C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6CD7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576FC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  <w:r w:rsidR="00CB54D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07D0788E" w14:textId="77777777" w:rsidR="00CB54D5" w:rsidRPr="00396CD7" w:rsidRDefault="00CB54D5" w:rsidP="00396CD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09A3" w14:textId="77777777" w:rsidR="00DA42A6" w:rsidRDefault="00396CD7" w:rsidP="00DA42A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621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</w:t>
      </w:r>
      <w:r w:rsidR="00DA42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wysokości </w:t>
      </w:r>
      <w:r w:rsidRPr="00C850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ekwiwalentu pieniężnego </w:t>
      </w:r>
      <w:r w:rsidR="00DA42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strażaków ratowników                   i kandydatów na strażaków ratowników ochotniczych straży pożarnych z terenu </w:t>
      </w:r>
    </w:p>
    <w:p w14:paraId="78DD9C8C" w14:textId="60126044" w:rsidR="00DA42A6" w:rsidRDefault="00DA42A6" w:rsidP="00DA42A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Miasta i Gminy Morawica</w:t>
      </w:r>
    </w:p>
    <w:p w14:paraId="405C4834" w14:textId="77777777" w:rsidR="00D40F7A" w:rsidRDefault="00D40F7A" w:rsidP="0061744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D58C118" w14:textId="00F4B2EE" w:rsidR="0061744A" w:rsidRDefault="0061744A" w:rsidP="0061744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E0E919" w14:textId="309C832E" w:rsidR="00836240" w:rsidRPr="007B6919" w:rsidRDefault="00836240" w:rsidP="00BF06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15 ustawy z dnia 8 marca 1990 r. o samorządzie gminnym (tj.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508B">
        <w:rPr>
          <w:rStyle w:val="markedcontent"/>
          <w:rFonts w:ascii="Times New Roman" w:hAnsi="Times New Roman"/>
          <w:sz w:val="24"/>
          <w:szCs w:val="24"/>
        </w:rPr>
        <w:t>Dz. U. 202</w:t>
      </w:r>
      <w:r w:rsidR="00CB54D5">
        <w:rPr>
          <w:rStyle w:val="markedcontent"/>
          <w:rFonts w:ascii="Times New Roman" w:hAnsi="Times New Roman"/>
          <w:sz w:val="24"/>
          <w:szCs w:val="24"/>
        </w:rPr>
        <w:t>3</w:t>
      </w:r>
      <w:r w:rsidRPr="00C8508B">
        <w:rPr>
          <w:rStyle w:val="markedcontent"/>
          <w:rFonts w:ascii="Times New Roman" w:hAnsi="Times New Roman"/>
          <w:sz w:val="24"/>
          <w:szCs w:val="24"/>
        </w:rPr>
        <w:t xml:space="preserve"> poz.</w:t>
      </w:r>
      <w:r w:rsidR="00CB54D5">
        <w:rPr>
          <w:rStyle w:val="markedcontent"/>
          <w:rFonts w:ascii="Times New Roman" w:hAnsi="Times New Roman"/>
          <w:sz w:val="24"/>
          <w:szCs w:val="24"/>
        </w:rPr>
        <w:t>40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B3352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="00F02869">
        <w:rPr>
          <w:rFonts w:ascii="Times New Roman" w:eastAsia="Times New Roman" w:hAnsi="Times New Roman"/>
          <w:sz w:val="24"/>
          <w:szCs w:val="24"/>
          <w:lang w:eastAsia="pl-PL"/>
        </w:rPr>
        <w:t xml:space="preserve">art.3 ust.7, 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F22ED6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DA42A6">
        <w:rPr>
          <w:rFonts w:ascii="Times New Roman" w:eastAsia="Times New Roman" w:hAnsi="Times New Roman"/>
          <w:sz w:val="24"/>
          <w:szCs w:val="24"/>
          <w:lang w:eastAsia="pl-PL"/>
        </w:rPr>
        <w:t xml:space="preserve"> ust.1</w:t>
      </w:r>
      <w:r w:rsidR="000F0376">
        <w:rPr>
          <w:rFonts w:ascii="Times New Roman" w:eastAsia="Times New Roman" w:hAnsi="Times New Roman"/>
          <w:sz w:val="24"/>
          <w:szCs w:val="24"/>
          <w:lang w:eastAsia="pl-PL"/>
        </w:rPr>
        <w:t xml:space="preserve">, 1a pkt 1 i 2, ust. </w:t>
      </w:r>
      <w:r w:rsidR="00DA42A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B3352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CB54D5">
        <w:rPr>
          <w:rFonts w:ascii="Times New Roman" w:eastAsia="Times New Roman" w:hAnsi="Times New Roman"/>
          <w:sz w:val="24"/>
          <w:szCs w:val="24"/>
          <w:lang w:eastAsia="pl-PL"/>
        </w:rPr>
        <w:t>art. 15a</w:t>
      </w:r>
      <w:r w:rsidR="006109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 grudnia 2021 r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. o </w:t>
      </w:r>
      <w:r w:rsidRPr="00C455CF">
        <w:rPr>
          <w:rFonts w:ascii="Times New Roman" w:eastAsia="Times New Roman" w:hAnsi="Times New Roman"/>
          <w:sz w:val="24"/>
          <w:szCs w:val="24"/>
          <w:lang w:eastAsia="pl-PL"/>
        </w:rPr>
        <w:t>ochotniczych strażach pożarnych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 (tj. 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B54D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54D5">
        <w:rPr>
          <w:rFonts w:ascii="Times New Roman" w:eastAsia="Times New Roman" w:hAnsi="Times New Roman"/>
          <w:sz w:val="24"/>
          <w:szCs w:val="24"/>
          <w:lang w:eastAsia="pl-PL"/>
        </w:rPr>
        <w:t>194</w:t>
      </w:r>
      <w:r w:rsidR="00610996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C8508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227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50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Miejska w </w:t>
      </w:r>
      <w:r w:rsidRPr="00C8508B">
        <w:rPr>
          <w:rFonts w:ascii="Times New Roman" w:eastAsia="Times New Roman" w:hAnsi="Times New Roman"/>
          <w:bCs/>
          <w:sz w:val="24"/>
          <w:szCs w:val="24"/>
          <w:lang w:eastAsia="pl-PL"/>
        </w:rPr>
        <w:t>Morawic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C850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uchwala, co</w:t>
      </w:r>
      <w:r w:rsidR="00A621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8508B">
        <w:rPr>
          <w:rFonts w:ascii="Times New Roman" w:eastAsia="Times New Roman" w:hAnsi="Times New Roman"/>
          <w:bCs/>
          <w:sz w:val="24"/>
          <w:szCs w:val="24"/>
          <w:lang w:eastAsia="pl-PL"/>
        </w:rPr>
        <w:t>następuje:</w:t>
      </w:r>
    </w:p>
    <w:p w14:paraId="137A07AD" w14:textId="3459CC5C" w:rsidR="00610996" w:rsidRDefault="00610996" w:rsidP="00610996">
      <w:pPr>
        <w:spacing w:after="0"/>
        <w:ind w:left="3540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</w:t>
      </w:r>
    </w:p>
    <w:p w14:paraId="54BD2E5A" w14:textId="66DD45B0" w:rsidR="00610996" w:rsidRDefault="00610996" w:rsidP="00610996">
      <w:pPr>
        <w:spacing w:after="0"/>
        <w:ind w:left="3540"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§ </w:t>
      </w:r>
      <w:r w:rsidR="00F028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</w:p>
    <w:p w14:paraId="4DAF5572" w14:textId="77777777" w:rsidR="00610996" w:rsidRDefault="00610996" w:rsidP="00610996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19EFFC57" w14:textId="38A58287" w:rsidR="00610996" w:rsidRDefault="00021799" w:rsidP="00836240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Dla strażaków ratowników OSP ustala się stawki ekwiwalentu pieniężnego:</w:t>
      </w:r>
    </w:p>
    <w:p w14:paraId="5431EF49" w14:textId="77777777" w:rsidR="00836240" w:rsidRDefault="00836240" w:rsidP="00836240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77243C49" w14:textId="64FBDD2F" w:rsidR="007901F9" w:rsidRPr="007901F9" w:rsidRDefault="00021799" w:rsidP="007B6919">
      <w:pPr>
        <w:pStyle w:val="Akapitzlist"/>
        <w:numPr>
          <w:ilvl w:val="0"/>
          <w:numId w:val="5"/>
        </w:numPr>
        <w:spacing w:after="0"/>
        <w:jc w:val="both"/>
        <w:rPr>
          <w:rStyle w:val="markedcontent"/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za </w:t>
      </w:r>
      <w:r w:rsidR="00610996">
        <w:rPr>
          <w:rStyle w:val="markedcontent"/>
          <w:rFonts w:ascii="Times New Roman" w:hAnsi="Times New Roman"/>
          <w:sz w:val="24"/>
          <w:szCs w:val="24"/>
        </w:rPr>
        <w:t>uczestnic</w:t>
      </w:r>
      <w:r>
        <w:rPr>
          <w:rStyle w:val="markedcontent"/>
          <w:rFonts w:ascii="Times New Roman" w:hAnsi="Times New Roman"/>
          <w:sz w:val="24"/>
          <w:szCs w:val="24"/>
        </w:rPr>
        <w:t>two</w:t>
      </w:r>
      <w:r w:rsidR="00610996">
        <w:rPr>
          <w:rStyle w:val="markedcontent"/>
          <w:rFonts w:ascii="Times New Roman" w:hAnsi="Times New Roman"/>
          <w:sz w:val="24"/>
          <w:szCs w:val="24"/>
        </w:rPr>
        <w:t xml:space="preserve"> w działaniu ratowniczym, akcji ratowniczej</w:t>
      </w:r>
      <w:r w:rsidR="007901F9">
        <w:rPr>
          <w:rStyle w:val="markedcontent"/>
          <w:rFonts w:ascii="Times New Roman" w:hAnsi="Times New Roman"/>
          <w:sz w:val="24"/>
          <w:szCs w:val="24"/>
        </w:rPr>
        <w:t xml:space="preserve"> oraz za zabezpieczenie obszaru chroniony właściwej jednostki ratowniczo-gaśniczej Państwowej Straży Pożarnej, określonego w powiatowym (miejskim) planie ratowniczym.</w:t>
      </w:r>
    </w:p>
    <w:p w14:paraId="1AB59AF7" w14:textId="09295BAB" w:rsidR="00836240" w:rsidRPr="007901F9" w:rsidRDefault="00A657CB" w:rsidP="007901F9">
      <w:pPr>
        <w:pStyle w:val="Akapitzlist"/>
        <w:spacing w:after="0"/>
        <w:jc w:val="both"/>
        <w:rPr>
          <w:rStyle w:val="markedcontent"/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>w kwocie:</w:t>
      </w:r>
      <w:r w:rsidR="007901F9">
        <w:rPr>
          <w:rStyle w:val="markedcontent"/>
          <w:rFonts w:ascii="Times New Roman" w:hAnsi="Times New Roman"/>
          <w:sz w:val="24"/>
          <w:szCs w:val="24"/>
        </w:rPr>
        <w:t xml:space="preserve"> 22,00 zł</w:t>
      </w:r>
      <w:r w:rsidR="00882EE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>(</w:t>
      </w:r>
      <w:r w:rsidR="00DF07ED" w:rsidRPr="007901F9">
        <w:rPr>
          <w:rStyle w:val="markedcontent"/>
          <w:rFonts w:ascii="Times New Roman" w:hAnsi="Times New Roman"/>
          <w:sz w:val="24"/>
          <w:szCs w:val="24"/>
        </w:rPr>
        <w:t>słownie</w:t>
      </w:r>
      <w:r w:rsidR="007901F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82EE7">
        <w:rPr>
          <w:rStyle w:val="markedcontent"/>
          <w:rFonts w:ascii="Times New Roman" w:hAnsi="Times New Roman"/>
          <w:sz w:val="24"/>
          <w:szCs w:val="24"/>
        </w:rPr>
        <w:t>dwadzieścia dwa złote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>)</w:t>
      </w:r>
      <w:r w:rsidR="00882EE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 xml:space="preserve">za </w:t>
      </w:r>
      <w:r w:rsidR="00927DFB" w:rsidRPr="007901F9">
        <w:rPr>
          <w:rStyle w:val="markedcontent"/>
          <w:rFonts w:ascii="Times New Roman" w:hAnsi="Times New Roman"/>
          <w:sz w:val="24"/>
          <w:szCs w:val="24"/>
        </w:rPr>
        <w:t xml:space="preserve">każdą rozpoczętą 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>godzinę udziału w działani</w:t>
      </w:r>
      <w:r w:rsidRPr="007901F9">
        <w:rPr>
          <w:rStyle w:val="markedcontent"/>
          <w:rFonts w:ascii="Times New Roman" w:hAnsi="Times New Roman"/>
          <w:sz w:val="24"/>
          <w:szCs w:val="24"/>
        </w:rPr>
        <w:t>u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6211D" w:rsidRPr="007901F9">
        <w:rPr>
          <w:rStyle w:val="markedcontent"/>
          <w:rFonts w:ascii="Times New Roman" w:hAnsi="Times New Roman"/>
          <w:sz w:val="24"/>
          <w:szCs w:val="24"/>
        </w:rPr>
        <w:t>ratowniczy</w:t>
      </w:r>
      <w:r w:rsidRPr="007901F9">
        <w:rPr>
          <w:rStyle w:val="markedcontent"/>
          <w:rFonts w:ascii="Times New Roman" w:hAnsi="Times New Roman"/>
          <w:sz w:val="24"/>
          <w:szCs w:val="24"/>
        </w:rPr>
        <w:t>m</w:t>
      </w:r>
      <w:r w:rsidR="00A6211D" w:rsidRPr="007901F9">
        <w:rPr>
          <w:rStyle w:val="markedcontent"/>
          <w:rFonts w:ascii="Times New Roman" w:hAnsi="Times New Roman"/>
          <w:sz w:val="24"/>
          <w:szCs w:val="24"/>
        </w:rPr>
        <w:t xml:space="preserve"> lub akcji ratowniczej</w:t>
      </w:r>
      <w:r w:rsidR="00836240" w:rsidRPr="007901F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1B45C92" w14:textId="31C888D3" w:rsidR="00A657CB" w:rsidRPr="00A657CB" w:rsidRDefault="00832A2E" w:rsidP="007B6919">
      <w:pPr>
        <w:pStyle w:val="Akapitzlist"/>
        <w:numPr>
          <w:ilvl w:val="0"/>
          <w:numId w:val="5"/>
        </w:numPr>
        <w:spacing w:after="0"/>
        <w:rPr>
          <w:rStyle w:val="markedcontent"/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>z</w:t>
      </w:r>
      <w:r w:rsidR="00021799">
        <w:rPr>
          <w:rStyle w:val="markedcontent"/>
          <w:rFonts w:ascii="Times New Roman" w:hAnsi="Times New Roman"/>
          <w:sz w:val="24"/>
          <w:szCs w:val="24"/>
        </w:rPr>
        <w:t xml:space="preserve">a </w:t>
      </w:r>
      <w:r w:rsidR="00A657CB">
        <w:rPr>
          <w:rStyle w:val="markedcontent"/>
          <w:rFonts w:ascii="Times New Roman" w:hAnsi="Times New Roman"/>
          <w:sz w:val="24"/>
          <w:szCs w:val="24"/>
        </w:rPr>
        <w:t>uczestnic</w:t>
      </w:r>
      <w:r w:rsidR="00021799">
        <w:rPr>
          <w:rStyle w:val="markedcontent"/>
          <w:rFonts w:ascii="Times New Roman" w:hAnsi="Times New Roman"/>
          <w:sz w:val="24"/>
          <w:szCs w:val="24"/>
        </w:rPr>
        <w:t>two</w:t>
      </w:r>
      <w:r w:rsidR="00A657CB">
        <w:rPr>
          <w:rStyle w:val="markedcontent"/>
          <w:rFonts w:ascii="Times New Roman" w:hAnsi="Times New Roman"/>
          <w:sz w:val="24"/>
          <w:szCs w:val="24"/>
        </w:rPr>
        <w:t xml:space="preserve"> w</w:t>
      </w:r>
      <w:r w:rsidR="00A657CB" w:rsidRPr="00A657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657CB">
        <w:rPr>
          <w:rStyle w:val="markedcontent"/>
          <w:rFonts w:ascii="Times New Roman" w:hAnsi="Times New Roman"/>
          <w:sz w:val="24"/>
          <w:szCs w:val="24"/>
        </w:rPr>
        <w:t>szkoleniu lub ćwiczeniu w kwocie:</w:t>
      </w:r>
    </w:p>
    <w:p w14:paraId="0B0C6713" w14:textId="5B229806" w:rsidR="00F02869" w:rsidRDefault="00882EE7" w:rsidP="00F02869">
      <w:pPr>
        <w:pStyle w:val="Akapitzlist"/>
        <w:spacing w:after="0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14,00 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>zł (</w:t>
      </w:r>
      <w:r w:rsidR="00DF07ED">
        <w:rPr>
          <w:rStyle w:val="markedcontent"/>
          <w:rFonts w:ascii="Times New Roman" w:hAnsi="Times New Roman"/>
          <w:sz w:val="24"/>
          <w:szCs w:val="24"/>
        </w:rPr>
        <w:t>słownie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czternaście złotych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 xml:space="preserve">) zł za </w:t>
      </w:r>
      <w:r w:rsidR="00927DFB">
        <w:rPr>
          <w:rStyle w:val="markedcontent"/>
          <w:rFonts w:ascii="Times New Roman" w:hAnsi="Times New Roman"/>
          <w:sz w:val="24"/>
          <w:szCs w:val="24"/>
        </w:rPr>
        <w:t>każdą rozpoczętą</w:t>
      </w:r>
      <w:r w:rsidR="00927DFB" w:rsidRPr="007B691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E5E58" w:rsidRPr="007B6919">
        <w:rPr>
          <w:rStyle w:val="markedcontent"/>
          <w:rFonts w:ascii="Times New Roman" w:hAnsi="Times New Roman"/>
          <w:sz w:val="24"/>
          <w:szCs w:val="24"/>
        </w:rPr>
        <w:t>godzinę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 xml:space="preserve"> udziału </w:t>
      </w:r>
      <w:r w:rsidR="000D464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657C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0D4647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>szkoleniu</w:t>
      </w:r>
      <w:r w:rsidR="00A6211D" w:rsidRPr="007B6919">
        <w:rPr>
          <w:rStyle w:val="markedcontent"/>
          <w:rFonts w:ascii="Times New Roman" w:hAnsi="Times New Roman"/>
          <w:sz w:val="24"/>
          <w:szCs w:val="24"/>
        </w:rPr>
        <w:t xml:space="preserve"> lub ćwiczeniu</w:t>
      </w:r>
      <w:r w:rsidR="00836240" w:rsidRPr="007B6919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E917C07" w14:textId="77777777" w:rsidR="00021799" w:rsidRDefault="00021799" w:rsidP="00F0286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7F327E8" w14:textId="779AF40D" w:rsidR="00836240" w:rsidRDefault="00836240" w:rsidP="00F0286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028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F028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</w:t>
      </w:r>
    </w:p>
    <w:p w14:paraId="06C28C81" w14:textId="77777777" w:rsidR="00BF06B1" w:rsidRDefault="00BF06B1" w:rsidP="00F02869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2F093793" w14:textId="79FA1757" w:rsidR="00832A2E" w:rsidRDefault="00021799" w:rsidP="00C900A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B044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strażaków ratowników OSP za wykonywanie innych zadań niż te wskazane w §1 niniejszej uchwały ustala się ekwiwalent pieniężny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kwocie 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15,00 zł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(słownie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piętnaście złotych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  <w:r w:rsidR="00BF06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każdą godzinę udziału w realizowaniu zadania</w:t>
      </w:r>
      <w:r w:rsid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</w:t>
      </w:r>
    </w:p>
    <w:p w14:paraId="656CF152" w14:textId="6ED0B588" w:rsidR="00832A2E" w:rsidRDefault="00832A2E" w:rsidP="00832A2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Ekwiwalent może być przyznany za realizację zadań zleconych przez Burmistrza Miasta i Gminy Morawica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a w szczególności z</w:t>
      </w:r>
      <w:r w:rsidR="00BF071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</w:t>
      </w:r>
      <w:r w:rsidR="00882EE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dań</w:t>
      </w:r>
      <w:r w:rsidR="0032028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związanych z:</w:t>
      </w:r>
    </w:p>
    <w:p w14:paraId="42489D4A" w14:textId="35F848BD" w:rsidR="00832A2E" w:rsidRDefault="00320280" w:rsidP="00832A2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abezpieczeniem przeciwpożarowym imprez plenerowych lub innych wydarzeń kulturalnych organizowanych przez Miasto i Gminę Morawica</w:t>
      </w:r>
    </w:p>
    <w:p w14:paraId="050DF1C4" w14:textId="006D5F03" w:rsidR="00DF07ED" w:rsidRPr="00BF06B1" w:rsidRDefault="00320280" w:rsidP="00DF07E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</w:t>
      </w:r>
      <w:r w:rsid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czestnictwem w przygotowaniu i przeprowadzeniu imprez plenerowych, których organizatorem jest Miasto i Gmina Morawica.  </w:t>
      </w:r>
    </w:p>
    <w:p w14:paraId="5956486D" w14:textId="51BCE73D" w:rsidR="00BF06B1" w:rsidRPr="00882EE7" w:rsidRDefault="005B044D" w:rsidP="00882EE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Burmistrz Miasta i Gminy Morawica </w:t>
      </w:r>
      <w:r w:rsidR="00BF06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określa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liczbę </w:t>
      </w:r>
      <w:r w:rsidR="00933CC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strażaków ratowników OSP</w:t>
      </w:r>
      <w:r w:rsidR="00BF06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których udział w realizacji zadania jest celowy</w:t>
      </w:r>
      <w:r w:rsidR="00933CC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oraz liczbę godzin </w:t>
      </w:r>
      <w:r w:rsidR="00BF06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realizowanych zadań.</w:t>
      </w:r>
    </w:p>
    <w:p w14:paraId="5D3EBBC2" w14:textId="52C8A957" w:rsidR="00DF07ED" w:rsidRPr="003B41CC" w:rsidRDefault="00832A2E" w:rsidP="003B41C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Wypłata ekwiwalentu dla realizujących zadania strażaków ratowników OSP odbywa się w oparciu o listę </w:t>
      </w:r>
      <w:r w:rsidR="001815DB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druhów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sporządzoną przez prezesa danej OSP</w:t>
      </w:r>
      <w:r w:rsidR="001815DB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wraz z ich odręcznymi podpisami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oraz</w:t>
      </w:r>
      <w:r w:rsidR="001815DB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997DF2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podaną </w:t>
      </w:r>
      <w:r w:rsidR="001815DB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liczbą godzin,</w:t>
      </w:r>
      <w:r w:rsidR="00997DF2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1815DB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podczas których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druhowie</w:t>
      </w:r>
      <w:r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1815DB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realizowali </w:t>
      </w:r>
      <w:r w:rsidR="00997DF2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te zadania</w:t>
      </w:r>
      <w:r w:rsidR="003B41C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Lista</w:t>
      </w:r>
      <w:r w:rsidR="00997DF2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1815DB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zawiera także numery rachunków bankowych</w:t>
      </w:r>
      <w:r w:rsidR="00997DF2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wskazanych </w:t>
      </w:r>
      <w:r w:rsidR="00997DF2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w liście strażaków ratowników OSP</w:t>
      </w:r>
      <w:r w:rsidR="003B41C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na które</w:t>
      </w:r>
      <w:r w:rsidR="001815DB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zostanie przekazany</w:t>
      </w:r>
      <w:r w:rsidR="00997DF2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3B41C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ekwiwalent </w:t>
      </w:r>
      <w:r w:rsidR="001815DB" w:rsidRPr="00832A2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formie przelewu bankowego</w:t>
      </w:r>
      <w:r w:rsidR="003B41C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14:paraId="5AE0742E" w14:textId="77777777" w:rsidR="003B41CC" w:rsidRPr="003B41CC" w:rsidRDefault="003B41CC" w:rsidP="003B41CC">
      <w:pPr>
        <w:spacing w:after="0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B41C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§3</w:t>
      </w:r>
    </w:p>
    <w:p w14:paraId="048023BF" w14:textId="77777777" w:rsidR="003B41CC" w:rsidRDefault="003B41CC" w:rsidP="003B41CC">
      <w:pPr>
        <w:pStyle w:val="Akapitzlist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CAD86E8" w14:textId="572C41F1" w:rsidR="00DF07ED" w:rsidRPr="000D4647" w:rsidRDefault="001400BF" w:rsidP="000D4647">
      <w:pPr>
        <w:pStyle w:val="Akapitzlist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kandydata na strażaka ratownika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OSP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wskazanego w art. 9 ust.2</w:t>
      </w:r>
      <w:r w:rsidR="000B16D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przysługuje ekwiwalent pieniężny za udział w szkoleniu podstawowym przygo</w:t>
      </w:r>
      <w:r w:rsidR="00DF07E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towującym do bezpośredniego udziału w działaniach ratowniczych w kwocie:</w:t>
      </w:r>
      <w:r w:rsid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882EE7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5,00 </w:t>
      </w:r>
      <w:r w:rsidR="00DF07ED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zł (słownie</w:t>
      </w:r>
      <w:r w:rsidR="00882EE7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pięć złotych</w:t>
      </w:r>
      <w:r w:rsidR="00DF07ED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 za każdą</w:t>
      </w:r>
      <w:r w:rsidR="003B41CC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DF07ED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</w:t>
      </w:r>
      <w:r w:rsid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odzinę udziału w tym szkoleniu,</w:t>
      </w:r>
      <w:r w:rsidR="00882EE7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DF07ED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pod warunkiem zaliczenia szkolenia z wynikiem pozytywnym. Liczbę godzin szkolenia i uzyskany wynik wskazuje w wykazie przesłanym do Urzędu Miasta i Gminy </w:t>
      </w:r>
      <w:r w:rsid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882EE7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DF07ED" w:rsidRPr="000D464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Morawicy Komenda Miejska PSP w Kielcach.</w:t>
      </w:r>
    </w:p>
    <w:p w14:paraId="7C6936C6" w14:textId="5014EF36" w:rsidR="005B044D" w:rsidRPr="00DF07ED" w:rsidRDefault="005B044D" w:rsidP="00DF07E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4690270A" w14:textId="77777777" w:rsidR="00B37EA5" w:rsidRPr="0099684A" w:rsidRDefault="00B37EA5" w:rsidP="00B37EA5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</w:t>
      </w:r>
    </w:p>
    <w:p w14:paraId="6227F03E" w14:textId="77777777" w:rsidR="00E84C4B" w:rsidRPr="0099684A" w:rsidRDefault="00E84C4B" w:rsidP="00B37EA5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264EDF00" w14:textId="49B03B42" w:rsidR="00836240" w:rsidRPr="00C8508B" w:rsidRDefault="00BF06B1" w:rsidP="00DB542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</w:t>
      </w:r>
      <w:r w:rsidR="00836240" w:rsidRPr="00C850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Wykonanie uchwały powierza się </w:t>
      </w:r>
      <w:r w:rsidR="008362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Burmistrzowi Miasta i</w:t>
      </w:r>
      <w:r w:rsidR="00836240" w:rsidRPr="00C850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Gminy Morawica.</w:t>
      </w:r>
    </w:p>
    <w:p w14:paraId="3ACDD62C" w14:textId="77777777" w:rsidR="00836240" w:rsidRPr="00C8508B" w:rsidRDefault="00836240" w:rsidP="00DB5429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059E214B" w14:textId="7E737CE4" w:rsidR="00836240" w:rsidRPr="0099684A" w:rsidRDefault="00836240" w:rsidP="00DB5429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B37EA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</w:p>
    <w:p w14:paraId="61FAAC61" w14:textId="14662DC2" w:rsidR="00655B5D" w:rsidRPr="00E84C4B" w:rsidRDefault="00E84C4B" w:rsidP="00E84C4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Uchyla się uchwałę Rady Miejskiej w Morawicy nr XLV/445/22 z dnia 17 lutego 2022 r.</w:t>
      </w:r>
      <w:r w:rsidR="00655B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55B5D" w:rsidRPr="00655B5D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F14397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ustalenia </w:t>
      </w:r>
      <w:r w:rsidR="00655B5D" w:rsidRPr="00655B5D">
        <w:rPr>
          <w:rFonts w:ascii="Times New Roman" w:eastAsia="Times New Roman" w:hAnsi="Times New Roman"/>
          <w:sz w:val="24"/>
          <w:szCs w:val="24"/>
          <w:lang w:eastAsia="pl-PL"/>
        </w:rPr>
        <w:t xml:space="preserve">ekwiwalentu pieniężnego </w:t>
      </w:r>
      <w:r w:rsidR="007F50CD">
        <w:rPr>
          <w:rFonts w:ascii="Times New Roman" w:eastAsia="Times New Roman" w:hAnsi="Times New Roman"/>
          <w:sz w:val="24"/>
          <w:szCs w:val="24"/>
          <w:lang w:eastAsia="pl-PL"/>
        </w:rPr>
        <w:t xml:space="preserve">za uczestnictwo w działaniu ratowniczym, </w:t>
      </w:r>
      <w:r w:rsidR="000D464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F50CD">
        <w:rPr>
          <w:rFonts w:ascii="Times New Roman" w:eastAsia="Times New Roman" w:hAnsi="Times New Roman"/>
          <w:sz w:val="24"/>
          <w:szCs w:val="24"/>
          <w:lang w:eastAsia="pl-PL"/>
        </w:rPr>
        <w:t>akcji ratowniczej, szkoleniu lub ćwiczeniu dla strażaka ratownika ochotniczej straży pożarnej.</w:t>
      </w:r>
      <w:r w:rsidR="00655B5D" w:rsidRPr="00655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E6FDC6A" w14:textId="68B40091" w:rsidR="00836240" w:rsidRPr="0099684A" w:rsidRDefault="00836240" w:rsidP="00836240">
      <w:pPr>
        <w:spacing w:after="0" w:line="33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467A1C1" w14:textId="0B355ACC" w:rsidR="00836240" w:rsidRDefault="00836240" w:rsidP="00836240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B37EA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6</w:t>
      </w:r>
    </w:p>
    <w:p w14:paraId="3C832642" w14:textId="77777777" w:rsidR="00B37EA5" w:rsidRPr="00C8508B" w:rsidRDefault="00B37EA5" w:rsidP="00836240">
      <w:pPr>
        <w:spacing w:after="0"/>
        <w:ind w:firstLine="12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03017E47" w14:textId="0E5F94E3" w:rsidR="00F02869" w:rsidRDefault="00836240" w:rsidP="00B37EA5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D6A4E">
        <w:rPr>
          <w:rStyle w:val="markedcontent"/>
          <w:rFonts w:ascii="Times New Roman" w:hAnsi="Times New Roman"/>
          <w:sz w:val="24"/>
          <w:szCs w:val="24"/>
        </w:rPr>
        <w:t>Uchwała wchodzi w życie po upływie 14 dni od ogłoszenia w Dzienniku Urzędowym Województwa Świętokrzyskiego</w:t>
      </w:r>
      <w:r w:rsidR="007F50C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E49ADBE" w14:textId="77777777" w:rsidR="00B37EA5" w:rsidRPr="00B37EA5" w:rsidRDefault="00B37EA5" w:rsidP="00B37E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ADB90F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BC71B44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04E0608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6CDC249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4BC7A8D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0702D44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D05FDB1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3320A0AF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B85CD3A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003EA26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0FC4660" w14:textId="77777777" w:rsidR="003B41CC" w:rsidRDefault="003B41CC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CE3C1BE" w14:textId="77777777" w:rsidR="00BF06B1" w:rsidRDefault="00BF06B1" w:rsidP="00E84C4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4538733" w14:textId="77777777" w:rsidR="00BF06B1" w:rsidRDefault="00BF06B1" w:rsidP="00BF06B1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E96050A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0203FFA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ABA87BD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6593A95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96ADB19" w14:textId="77777777" w:rsidR="00882EE7" w:rsidRDefault="00882EE7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36E955" w14:textId="7F1D12E5" w:rsidR="00A820DB" w:rsidRDefault="00D40F7A" w:rsidP="00BF06B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850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Uzasadnienie</w:t>
      </w:r>
    </w:p>
    <w:p w14:paraId="6394C4A8" w14:textId="77777777" w:rsidR="000B70E3" w:rsidRPr="00A820DB" w:rsidRDefault="000B70E3" w:rsidP="00A820D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9D7007C" w14:textId="2B2CD4E4" w:rsidR="00A87930" w:rsidRDefault="00E4298B" w:rsidP="00D53BB4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W aktualnie obowiązującym stanie prawnym podstawę do ustalenia ekwiwalentu stanowi art.15</w:t>
      </w:r>
      <w:r w:rsidR="00E84C4B">
        <w:t xml:space="preserve">, art.15 </w:t>
      </w:r>
      <w:r w:rsidR="007F50CD">
        <w:t xml:space="preserve">oraz art. 15a </w:t>
      </w:r>
      <w:r>
        <w:t xml:space="preserve">ustawy z dnia 17 grudnia 2021 r. o ochotniczych strażach pożarnych </w:t>
      </w:r>
      <w:hyperlink r:id="rId5" w:history="1">
        <w:r w:rsidRPr="00A820DB">
          <w:rPr>
            <w:rStyle w:val="Hipercze"/>
            <w:color w:val="auto"/>
            <w:u w:val="none"/>
          </w:rPr>
          <w:t>(Dz.U. z 202</w:t>
        </w:r>
        <w:r w:rsidR="007F50CD">
          <w:rPr>
            <w:rStyle w:val="Hipercze"/>
            <w:color w:val="auto"/>
            <w:u w:val="none"/>
          </w:rPr>
          <w:t>3</w:t>
        </w:r>
        <w:r w:rsidRPr="00A820DB">
          <w:rPr>
            <w:rStyle w:val="Hipercze"/>
            <w:color w:val="auto"/>
            <w:u w:val="none"/>
          </w:rPr>
          <w:t xml:space="preserve"> r. poz. </w:t>
        </w:r>
        <w:r w:rsidR="007F50CD">
          <w:rPr>
            <w:rStyle w:val="Hipercze"/>
            <w:color w:val="auto"/>
            <w:u w:val="none"/>
          </w:rPr>
          <w:t>194</w:t>
        </w:r>
        <w:r w:rsidR="00E84C4B">
          <w:rPr>
            <w:rStyle w:val="Hipercze"/>
            <w:color w:val="auto"/>
            <w:u w:val="none"/>
          </w:rPr>
          <w:t xml:space="preserve"> ze zm.</w:t>
        </w:r>
        <w:r w:rsidRPr="00A820DB">
          <w:rPr>
            <w:rStyle w:val="Hipercze"/>
            <w:color w:val="auto"/>
            <w:u w:val="none"/>
          </w:rPr>
          <w:t>)</w:t>
        </w:r>
      </w:hyperlink>
      <w:r>
        <w:t xml:space="preserve">. </w:t>
      </w:r>
    </w:p>
    <w:p w14:paraId="5472919B" w14:textId="56E73957" w:rsidR="00927DFB" w:rsidRDefault="00927DFB" w:rsidP="00D53BB4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hgkelc"/>
        </w:rPr>
      </w:pPr>
      <w:r>
        <w:t xml:space="preserve">Wysokość ekwiwalentu pieniężnego nie może przekraczać 1/175 przeciętnego wynagrodzenia miesięcznego brutto, ogłoszonego przez Prezesa Głównego Urzędu Statystycznego w Dzienniku Urzędowym Rzeczypospolitej Polskiej "Monitor Polski" </w:t>
      </w:r>
      <w:r w:rsidR="00F22DC0">
        <w:t xml:space="preserve">                         </w:t>
      </w:r>
      <w:r>
        <w:t xml:space="preserve">na </w:t>
      </w:r>
      <w:r w:rsidRPr="00927DFB">
        <w:t xml:space="preserve">podstawie </w:t>
      </w:r>
      <w:hyperlink r:id="rId6" w:anchor="/document/16832385?unitId=art(20)pkt(2)&amp;cm=DOCUMENT" w:history="1">
        <w:r w:rsidRPr="00927DFB">
          <w:rPr>
            <w:rStyle w:val="Hipercze"/>
            <w:color w:val="auto"/>
            <w:u w:val="none"/>
          </w:rPr>
          <w:t>art. 20 pkt 2</w:t>
        </w:r>
      </w:hyperlink>
      <w:r w:rsidRPr="00927DFB">
        <w:t xml:space="preserve"> </w:t>
      </w:r>
      <w:r w:rsidRPr="00927DFB">
        <w:rPr>
          <w:rStyle w:val="Uwydatnienie"/>
          <w:i w:val="0"/>
          <w:iCs w:val="0"/>
        </w:rPr>
        <w:t>ustawy</w:t>
      </w:r>
      <w:r w:rsidRPr="00927DFB">
        <w:rPr>
          <w:i/>
          <w:iCs/>
        </w:rPr>
        <w:t xml:space="preserve"> </w:t>
      </w:r>
      <w:r w:rsidRPr="00927DFB">
        <w:t>z</w:t>
      </w:r>
      <w:r>
        <w:t xml:space="preserve"> dnia 17 grudnia 1998 r. o emeryturach i rentach z Funduszu Ubezpieczeń Społecznych (Dz. U. z 2023 r. poz. 1251 i 1429) przed dniem ustalenia ekwiwalentu pieniężnego. W drugim kwartale 2023 r. przeciętne wynagrodzenie wynosi </w:t>
      </w:r>
      <w:r w:rsidRPr="00927DFB">
        <w:rPr>
          <w:rStyle w:val="hgkelc"/>
        </w:rPr>
        <w:t>7379,88 zł brutto</w:t>
      </w:r>
      <w:r>
        <w:rPr>
          <w:rStyle w:val="hgkelc"/>
        </w:rPr>
        <w:t xml:space="preserve"> z czego 1/175 to kwota </w:t>
      </w:r>
      <w:r w:rsidR="008C348F">
        <w:rPr>
          <w:rStyle w:val="hgkelc"/>
        </w:rPr>
        <w:t>42,17 zł.</w:t>
      </w:r>
      <w:r w:rsidR="00F22DC0">
        <w:rPr>
          <w:rStyle w:val="hgkelc"/>
        </w:rPr>
        <w:t xml:space="preserve"> Środki na realizację powyższego zadania                 są uwzględniane corocznie w budżecie miasta i gminy.</w:t>
      </w:r>
    </w:p>
    <w:p w14:paraId="45CEA40C" w14:textId="77777777" w:rsidR="00B37EA5" w:rsidRDefault="00B37EA5" w:rsidP="00B37EA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Art. 15 ust.2 ustawy z dnia 17 grudnia 2021 r. o ochotniczych strażach pożarnych                   </w:t>
      </w:r>
      <w:hyperlink r:id="rId7" w:history="1">
        <w:r w:rsidRPr="00A820DB">
          <w:rPr>
            <w:rStyle w:val="Hipercze"/>
            <w:color w:val="auto"/>
            <w:u w:val="none"/>
          </w:rPr>
          <w:t>(Dz.U. z 202</w:t>
        </w:r>
        <w:r>
          <w:rPr>
            <w:rStyle w:val="Hipercze"/>
            <w:color w:val="auto"/>
            <w:u w:val="none"/>
          </w:rPr>
          <w:t>3</w:t>
        </w:r>
        <w:r w:rsidRPr="00A820DB">
          <w:rPr>
            <w:rStyle w:val="Hipercze"/>
            <w:color w:val="auto"/>
            <w:u w:val="none"/>
          </w:rPr>
          <w:t xml:space="preserve"> r. poz. </w:t>
        </w:r>
        <w:r>
          <w:rPr>
            <w:rStyle w:val="Hipercze"/>
            <w:color w:val="auto"/>
            <w:u w:val="none"/>
          </w:rPr>
          <w:t>194</w:t>
        </w:r>
        <w:r w:rsidRPr="00A820DB">
          <w:rPr>
            <w:rStyle w:val="Hipercze"/>
            <w:color w:val="auto"/>
            <w:u w:val="none"/>
          </w:rPr>
          <w:t>)</w:t>
        </w:r>
      </w:hyperlink>
      <w:r>
        <w:t xml:space="preserve"> wskazuje, że właściwa rada gminy w drodze uchwały ustala wysokość ekwiwalentu nie rzadziej niż raz na 2 lata. Rada Miejska w Morawicy uchwałą z dnia 17 lutego 2022, z mocą obowiązującą od 1 stycznia 2022 r., ustaliła wysokość ekwiwalentu. Zasadne jest więc podjęcie nowej uchwały i zaktualizowanie stawek ekwiwalentu pieniężnego dla strażaków ratowników. </w:t>
      </w:r>
    </w:p>
    <w:p w14:paraId="5FDC648E" w14:textId="3C071BE4" w:rsidR="00E84C4B" w:rsidRDefault="00E84C4B" w:rsidP="00D53BB4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Art. 15 ust. 1a</w:t>
      </w:r>
      <w:r w:rsidR="00472047">
        <w:t xml:space="preserve">, w oparciu o art. 9 ust.2 pkt 1 </w:t>
      </w:r>
      <w:r>
        <w:t xml:space="preserve">ustawy z dnia 17 grudnia 2021 r. </w:t>
      </w:r>
      <w:r w:rsidR="00472047">
        <w:t xml:space="preserve">                                   </w:t>
      </w:r>
      <w:r>
        <w:t>o ochotniczych strażach pożarnych</w:t>
      </w:r>
      <w:r w:rsidR="00472047">
        <w:t xml:space="preserve"> </w:t>
      </w:r>
      <w:hyperlink r:id="rId8" w:history="1">
        <w:r w:rsidRPr="00A820DB">
          <w:rPr>
            <w:rStyle w:val="Hipercze"/>
            <w:color w:val="auto"/>
            <w:u w:val="none"/>
          </w:rPr>
          <w:t>(Dz.U. z 202</w:t>
        </w:r>
        <w:r>
          <w:rPr>
            <w:rStyle w:val="Hipercze"/>
            <w:color w:val="auto"/>
            <w:u w:val="none"/>
          </w:rPr>
          <w:t>3</w:t>
        </w:r>
        <w:r w:rsidRPr="00A820DB">
          <w:rPr>
            <w:rStyle w:val="Hipercze"/>
            <w:color w:val="auto"/>
            <w:u w:val="none"/>
          </w:rPr>
          <w:t xml:space="preserve"> r. poz. </w:t>
        </w:r>
        <w:r>
          <w:rPr>
            <w:rStyle w:val="Hipercze"/>
            <w:color w:val="auto"/>
            <w:u w:val="none"/>
          </w:rPr>
          <w:t>194 z zm.</w:t>
        </w:r>
        <w:r w:rsidRPr="00A820DB">
          <w:rPr>
            <w:rStyle w:val="Hipercze"/>
            <w:color w:val="auto"/>
            <w:u w:val="none"/>
          </w:rPr>
          <w:t>)</w:t>
        </w:r>
      </w:hyperlink>
      <w:r>
        <w:rPr>
          <w:rStyle w:val="Hipercze"/>
          <w:color w:val="auto"/>
          <w:u w:val="none"/>
        </w:rPr>
        <w:t xml:space="preserve"> pozwala na wypłatę </w:t>
      </w:r>
      <w:r w:rsidR="00472047">
        <w:rPr>
          <w:rStyle w:val="Hipercze"/>
          <w:color w:val="auto"/>
          <w:u w:val="none"/>
        </w:rPr>
        <w:t>ekwiwalentu</w:t>
      </w:r>
      <w:r>
        <w:rPr>
          <w:rStyle w:val="Hipercze"/>
          <w:color w:val="auto"/>
          <w:u w:val="none"/>
        </w:rPr>
        <w:t xml:space="preserve"> strażakowi OSP</w:t>
      </w:r>
      <w:r w:rsidR="00472047">
        <w:rPr>
          <w:rStyle w:val="Hipercze"/>
          <w:color w:val="auto"/>
          <w:u w:val="none"/>
        </w:rPr>
        <w:t xml:space="preserve"> za udział w szkoleniu podstawowym</w:t>
      </w:r>
      <w:r w:rsidR="00EE1256">
        <w:rPr>
          <w:rStyle w:val="Hipercze"/>
          <w:color w:val="auto"/>
          <w:u w:val="none"/>
        </w:rPr>
        <w:t>, organizowanym przez jednostki Państwowej Straży Pożarnej</w:t>
      </w:r>
      <w:r w:rsidR="00472047">
        <w:rPr>
          <w:rStyle w:val="Hipercze"/>
          <w:color w:val="auto"/>
          <w:u w:val="none"/>
        </w:rPr>
        <w:t xml:space="preserve">. Z uwagi na to, że druhowie z ochotniczych straży pożarnych z terenu Miasta i Gminy Morawica stale chcą podnosić poziom wyszkolenia oraz zdobywać nowe kwalifikacje, </w:t>
      </w:r>
      <w:r w:rsidR="00EE1256">
        <w:rPr>
          <w:rStyle w:val="Hipercze"/>
          <w:color w:val="auto"/>
          <w:u w:val="none"/>
        </w:rPr>
        <w:t xml:space="preserve">każda </w:t>
      </w:r>
      <w:r w:rsidR="00472047">
        <w:rPr>
          <w:rStyle w:val="Hipercze"/>
          <w:color w:val="auto"/>
          <w:u w:val="none"/>
        </w:rPr>
        <w:t>edycj</w:t>
      </w:r>
      <w:r w:rsidR="00EE1256">
        <w:rPr>
          <w:rStyle w:val="Hipercze"/>
          <w:color w:val="auto"/>
          <w:u w:val="none"/>
        </w:rPr>
        <w:t>a takiego szkolenia, cieszy się wśród nich bardzo dużym zainteresowaniem.</w:t>
      </w:r>
      <w:r w:rsidR="00FC5868">
        <w:rPr>
          <w:rStyle w:val="Hipercze"/>
          <w:color w:val="auto"/>
          <w:u w:val="none"/>
        </w:rPr>
        <w:t xml:space="preserve"> Z każdej jednostki do udziału w szkoleniu typowani są uczestnicy. Zasadne jest zatem umożliwienie im, poprzez wypłatę ekwiwalentu, pokrycie kosztów poniesionych np. na dojazd do jednostki, w której odbywa się kurs podstawowy. </w:t>
      </w:r>
      <w:r w:rsidR="00EE1256">
        <w:rPr>
          <w:rStyle w:val="Hipercze"/>
          <w:color w:val="auto"/>
          <w:u w:val="none"/>
        </w:rPr>
        <w:t xml:space="preserve"> </w:t>
      </w:r>
      <w:r w:rsidR="00472047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 xml:space="preserve"> </w:t>
      </w:r>
    </w:p>
    <w:p w14:paraId="15669F6D" w14:textId="499FCDF8" w:rsidR="00B70D5E" w:rsidRPr="007B6919" w:rsidRDefault="0083617C" w:rsidP="003B41CC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Ustawa z dnia 17 grudnia 2021 r. o ochotniczych strażach pożarnych </w:t>
      </w:r>
      <w:hyperlink r:id="rId9" w:history="1">
        <w:r w:rsidRPr="00A820DB">
          <w:rPr>
            <w:rStyle w:val="Hipercze"/>
            <w:color w:val="auto"/>
            <w:u w:val="none"/>
          </w:rPr>
          <w:t>(Dz.U. z 202</w:t>
        </w:r>
        <w:r>
          <w:rPr>
            <w:rStyle w:val="Hipercze"/>
            <w:color w:val="auto"/>
            <w:u w:val="none"/>
          </w:rPr>
          <w:t>3</w:t>
        </w:r>
        <w:r w:rsidRPr="00A820DB">
          <w:rPr>
            <w:rStyle w:val="Hipercze"/>
            <w:color w:val="auto"/>
            <w:u w:val="none"/>
          </w:rPr>
          <w:t xml:space="preserve"> r. poz. </w:t>
        </w:r>
        <w:r>
          <w:rPr>
            <w:rStyle w:val="Hipercze"/>
            <w:color w:val="auto"/>
            <w:u w:val="none"/>
          </w:rPr>
          <w:t>194</w:t>
        </w:r>
        <w:r w:rsidR="00E84C4B">
          <w:rPr>
            <w:rStyle w:val="Hipercze"/>
            <w:color w:val="auto"/>
            <w:u w:val="none"/>
          </w:rPr>
          <w:t xml:space="preserve"> ze zm.</w:t>
        </w:r>
        <w:r w:rsidRPr="00A820DB">
          <w:rPr>
            <w:rStyle w:val="Hipercze"/>
            <w:color w:val="auto"/>
            <w:u w:val="none"/>
          </w:rPr>
          <w:t>)</w:t>
        </w:r>
      </w:hyperlink>
      <w:r>
        <w:t xml:space="preserve"> </w:t>
      </w:r>
      <w:r w:rsidR="00DB5429">
        <w:t xml:space="preserve">na mocy art. 15a </w:t>
      </w:r>
      <w:r w:rsidR="0049663D">
        <w:t>pozwala</w:t>
      </w:r>
      <w:r>
        <w:t xml:space="preserve"> właściwej radzie gminy</w:t>
      </w:r>
      <w:r w:rsidR="00DB5429">
        <w:t>, w drodze uchwały</w:t>
      </w:r>
      <w:r>
        <w:t>,</w:t>
      </w:r>
      <w:r w:rsidR="00DB5429">
        <w:t xml:space="preserve"> przyznać ekwiwalent pieniężny strażakom ratownikom </w:t>
      </w:r>
      <w:r w:rsidR="00DB5429" w:rsidRPr="00DB5429">
        <w:rPr>
          <w:rStyle w:val="Uwydatnienie"/>
          <w:i w:val="0"/>
          <w:iCs w:val="0"/>
        </w:rPr>
        <w:t>OSP</w:t>
      </w:r>
      <w:r w:rsidR="00DB5429">
        <w:t xml:space="preserve"> za wykonywanie zadań innych niż wymienione w art. 15. Z uwagi na, to że </w:t>
      </w:r>
      <w:r w:rsidR="0049663D">
        <w:t>Miasto i Gmina Morawica jest organizatorem wielu wydarzeń kulturalnych</w:t>
      </w:r>
      <w:r w:rsidR="00951252">
        <w:t xml:space="preserve"> i sportowych</w:t>
      </w:r>
      <w:r w:rsidR="0049663D">
        <w:t xml:space="preserve"> oraz imprez plenerowych, których przygotowanie</w:t>
      </w:r>
      <w:r w:rsidR="00F22DC0">
        <w:t xml:space="preserve">  </w:t>
      </w:r>
      <w:r w:rsidR="0049663D">
        <w:t xml:space="preserve">i </w:t>
      </w:r>
      <w:r w:rsidR="0049663D">
        <w:lastRenderedPageBreak/>
        <w:t>przeprowadzenie nie byłoby możliwe bez pomocy ochotniczych straży pożarnych z terenu naszej</w:t>
      </w:r>
      <w:r w:rsidR="00951252">
        <w:t xml:space="preserve"> </w:t>
      </w:r>
      <w:r w:rsidR="0049663D">
        <w:t>gminy,</w:t>
      </w:r>
      <w:r>
        <w:t xml:space="preserve"> </w:t>
      </w:r>
      <w:r w:rsidR="00951252">
        <w:t xml:space="preserve">zasadne jest wprowadzenie tego zapisu do niniejszej uchwały. </w:t>
      </w:r>
    </w:p>
    <w:sectPr w:rsidR="00B70D5E" w:rsidRPr="007B6919" w:rsidSect="00BF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46C"/>
    <w:multiLevelType w:val="hybridMultilevel"/>
    <w:tmpl w:val="E82A2D80"/>
    <w:lvl w:ilvl="0" w:tplc="5C4EA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D66C3"/>
    <w:multiLevelType w:val="hybridMultilevel"/>
    <w:tmpl w:val="62C47F30"/>
    <w:lvl w:ilvl="0" w:tplc="C1E056C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A6E"/>
    <w:multiLevelType w:val="hybridMultilevel"/>
    <w:tmpl w:val="9C7CC158"/>
    <w:lvl w:ilvl="0" w:tplc="5EDA2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7221C"/>
    <w:multiLevelType w:val="hybridMultilevel"/>
    <w:tmpl w:val="688892C0"/>
    <w:lvl w:ilvl="0" w:tplc="173242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1F43"/>
    <w:multiLevelType w:val="hybridMultilevel"/>
    <w:tmpl w:val="688892C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9401B"/>
    <w:multiLevelType w:val="hybridMultilevel"/>
    <w:tmpl w:val="12664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3833"/>
    <w:multiLevelType w:val="hybridMultilevel"/>
    <w:tmpl w:val="81E0F21E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094"/>
    <w:multiLevelType w:val="hybridMultilevel"/>
    <w:tmpl w:val="81E0F21E"/>
    <w:lvl w:ilvl="0" w:tplc="5C1E600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75C6"/>
    <w:multiLevelType w:val="hybridMultilevel"/>
    <w:tmpl w:val="A654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E54F3"/>
    <w:multiLevelType w:val="hybridMultilevel"/>
    <w:tmpl w:val="289E7E56"/>
    <w:lvl w:ilvl="0" w:tplc="3D30D06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71D28"/>
    <w:multiLevelType w:val="hybridMultilevel"/>
    <w:tmpl w:val="4BFEC13A"/>
    <w:lvl w:ilvl="0" w:tplc="160E8BB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05734A"/>
    <w:multiLevelType w:val="hybridMultilevel"/>
    <w:tmpl w:val="688892C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7"/>
    <w:rsid w:val="00021799"/>
    <w:rsid w:val="00075350"/>
    <w:rsid w:val="000B16D6"/>
    <w:rsid w:val="000B4715"/>
    <w:rsid w:val="000B70E3"/>
    <w:rsid w:val="000D4647"/>
    <w:rsid w:val="000E7B21"/>
    <w:rsid w:val="000F0376"/>
    <w:rsid w:val="0012279B"/>
    <w:rsid w:val="0012795E"/>
    <w:rsid w:val="001400BF"/>
    <w:rsid w:val="00164480"/>
    <w:rsid w:val="001815DB"/>
    <w:rsid w:val="00216680"/>
    <w:rsid w:val="00245548"/>
    <w:rsid w:val="002750F3"/>
    <w:rsid w:val="00320280"/>
    <w:rsid w:val="003258DF"/>
    <w:rsid w:val="00393310"/>
    <w:rsid w:val="00396CD7"/>
    <w:rsid w:val="003A21D1"/>
    <w:rsid w:val="003B41CC"/>
    <w:rsid w:val="003E1209"/>
    <w:rsid w:val="003F656D"/>
    <w:rsid w:val="00472047"/>
    <w:rsid w:val="0049663D"/>
    <w:rsid w:val="004A4CD0"/>
    <w:rsid w:val="004B282D"/>
    <w:rsid w:val="00521837"/>
    <w:rsid w:val="0053578F"/>
    <w:rsid w:val="00576FC0"/>
    <w:rsid w:val="0058661E"/>
    <w:rsid w:val="005B044D"/>
    <w:rsid w:val="006053A3"/>
    <w:rsid w:val="00610996"/>
    <w:rsid w:val="0061744A"/>
    <w:rsid w:val="00627DF0"/>
    <w:rsid w:val="00655B5D"/>
    <w:rsid w:val="006D2A31"/>
    <w:rsid w:val="006D4F18"/>
    <w:rsid w:val="006F3BEF"/>
    <w:rsid w:val="0070684E"/>
    <w:rsid w:val="00707EC7"/>
    <w:rsid w:val="007429A4"/>
    <w:rsid w:val="007901F9"/>
    <w:rsid w:val="007B66F4"/>
    <w:rsid w:val="007B6919"/>
    <w:rsid w:val="007F50CD"/>
    <w:rsid w:val="00832A2E"/>
    <w:rsid w:val="0083617C"/>
    <w:rsid w:val="00836240"/>
    <w:rsid w:val="00864336"/>
    <w:rsid w:val="00882EE7"/>
    <w:rsid w:val="008879D1"/>
    <w:rsid w:val="008C348F"/>
    <w:rsid w:val="009237DA"/>
    <w:rsid w:val="00926079"/>
    <w:rsid w:val="00927DFB"/>
    <w:rsid w:val="00933CC0"/>
    <w:rsid w:val="00951252"/>
    <w:rsid w:val="009856C0"/>
    <w:rsid w:val="00986BDC"/>
    <w:rsid w:val="0099684A"/>
    <w:rsid w:val="00997DF2"/>
    <w:rsid w:val="009A2649"/>
    <w:rsid w:val="009B3352"/>
    <w:rsid w:val="009B48D8"/>
    <w:rsid w:val="009E4ED1"/>
    <w:rsid w:val="00A23BB3"/>
    <w:rsid w:val="00A340D4"/>
    <w:rsid w:val="00A35C60"/>
    <w:rsid w:val="00A41426"/>
    <w:rsid w:val="00A45C58"/>
    <w:rsid w:val="00A6211D"/>
    <w:rsid w:val="00A657CB"/>
    <w:rsid w:val="00A80594"/>
    <w:rsid w:val="00A820DB"/>
    <w:rsid w:val="00A87930"/>
    <w:rsid w:val="00AE4549"/>
    <w:rsid w:val="00B067D1"/>
    <w:rsid w:val="00B37EA5"/>
    <w:rsid w:val="00B55600"/>
    <w:rsid w:val="00B70D5E"/>
    <w:rsid w:val="00B767B6"/>
    <w:rsid w:val="00BE0A6D"/>
    <w:rsid w:val="00BF06B1"/>
    <w:rsid w:val="00BF0714"/>
    <w:rsid w:val="00C02E36"/>
    <w:rsid w:val="00C455CF"/>
    <w:rsid w:val="00C53E4D"/>
    <w:rsid w:val="00C900A3"/>
    <w:rsid w:val="00CB54D5"/>
    <w:rsid w:val="00CE0CBB"/>
    <w:rsid w:val="00D205AA"/>
    <w:rsid w:val="00D40F7A"/>
    <w:rsid w:val="00D53BB4"/>
    <w:rsid w:val="00DA42A6"/>
    <w:rsid w:val="00DB5429"/>
    <w:rsid w:val="00DD4E05"/>
    <w:rsid w:val="00DE5E58"/>
    <w:rsid w:val="00DF07ED"/>
    <w:rsid w:val="00E00DDD"/>
    <w:rsid w:val="00E0468C"/>
    <w:rsid w:val="00E4298B"/>
    <w:rsid w:val="00E65881"/>
    <w:rsid w:val="00E75C1E"/>
    <w:rsid w:val="00E84C4B"/>
    <w:rsid w:val="00E94BBF"/>
    <w:rsid w:val="00EE1256"/>
    <w:rsid w:val="00F02869"/>
    <w:rsid w:val="00F14013"/>
    <w:rsid w:val="00F14397"/>
    <w:rsid w:val="00F22DC0"/>
    <w:rsid w:val="00F22ED6"/>
    <w:rsid w:val="00FC5868"/>
    <w:rsid w:val="00FC5F74"/>
    <w:rsid w:val="00FD1AA4"/>
    <w:rsid w:val="00FE065F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5D6D"/>
  <w15:chartTrackingRefBased/>
  <w15:docId w15:val="{799694C5-7247-4F11-AFD5-FE95D35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14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14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21837"/>
  </w:style>
  <w:style w:type="paragraph" w:styleId="Akapitzlist">
    <w:name w:val="List Paragraph"/>
    <w:basedOn w:val="Normalny"/>
    <w:uiPriority w:val="34"/>
    <w:qFormat/>
    <w:rsid w:val="009856C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40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40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40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4013"/>
    <w:rPr>
      <w:b/>
      <w:bCs/>
    </w:rPr>
  </w:style>
  <w:style w:type="character" w:customStyle="1" w:styleId="fragment">
    <w:name w:val="fragment"/>
    <w:basedOn w:val="Domylnaczcionkaakapitu"/>
    <w:rsid w:val="000B471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5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6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E00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0DDD"/>
    <w:rPr>
      <w:i/>
      <w:iCs/>
    </w:rPr>
  </w:style>
  <w:style w:type="character" w:customStyle="1" w:styleId="hgkelc">
    <w:name w:val="hgkelc"/>
    <w:basedOn w:val="Domylnaczcionkaakapitu"/>
    <w:rsid w:val="0092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bygq2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mbygq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ombygq2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mbygq2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morlinska</cp:lastModifiedBy>
  <cp:revision>2</cp:revision>
  <cp:lastPrinted>2024-01-17T08:04:00Z</cp:lastPrinted>
  <dcterms:created xsi:type="dcterms:W3CDTF">2024-02-22T13:10:00Z</dcterms:created>
  <dcterms:modified xsi:type="dcterms:W3CDTF">2024-02-22T13:10:00Z</dcterms:modified>
</cp:coreProperties>
</file>